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D1" w:rsidRPr="0073661E" w:rsidRDefault="00240F15" w:rsidP="0073661E">
      <w:pPr>
        <w:spacing w:after="0"/>
        <w:jc w:val="center"/>
        <w:rPr>
          <w:rFonts w:ascii="Times New Roman" w:hAnsi="Times New Roman" w:cs="Times New Roman"/>
          <w:b/>
          <w:sz w:val="24"/>
          <w:szCs w:val="24"/>
          <w:lang w:val="uk-UA"/>
        </w:rPr>
      </w:pPr>
      <w:r w:rsidRPr="0073661E">
        <w:rPr>
          <w:rFonts w:ascii="Times New Roman" w:hAnsi="Times New Roman" w:cs="Times New Roman"/>
          <w:b/>
          <w:sz w:val="24"/>
          <w:szCs w:val="24"/>
          <w:lang w:val="uk-UA"/>
        </w:rPr>
        <w:t>ОГОЛОШЕННЯ</w:t>
      </w:r>
    </w:p>
    <w:p w:rsidR="0073661E" w:rsidRDefault="0073661E" w:rsidP="0073661E">
      <w:pPr>
        <w:spacing w:after="0"/>
        <w:jc w:val="center"/>
        <w:rPr>
          <w:rFonts w:ascii="Times New Roman" w:hAnsi="Times New Roman" w:cs="Times New Roman"/>
          <w:b/>
          <w:sz w:val="24"/>
          <w:szCs w:val="24"/>
          <w:lang w:val="uk-UA"/>
        </w:rPr>
      </w:pPr>
      <w:r w:rsidRPr="0073661E">
        <w:rPr>
          <w:rFonts w:ascii="Times New Roman" w:hAnsi="Times New Roman" w:cs="Times New Roman"/>
          <w:b/>
          <w:sz w:val="24"/>
          <w:szCs w:val="24"/>
          <w:lang w:val="uk-UA"/>
        </w:rPr>
        <w:t>п</w:t>
      </w:r>
      <w:r w:rsidR="00240F15" w:rsidRPr="0073661E">
        <w:rPr>
          <w:rFonts w:ascii="Times New Roman" w:hAnsi="Times New Roman" w:cs="Times New Roman"/>
          <w:b/>
          <w:sz w:val="24"/>
          <w:szCs w:val="24"/>
          <w:lang w:val="uk-UA"/>
        </w:rPr>
        <w:t xml:space="preserve">ро проведення конкурсу на заміщення вакантних наукових посад </w:t>
      </w:r>
    </w:p>
    <w:p w:rsidR="00240F15" w:rsidRDefault="00240F15" w:rsidP="0073661E">
      <w:pPr>
        <w:spacing w:after="0"/>
        <w:jc w:val="center"/>
        <w:rPr>
          <w:rFonts w:ascii="Times New Roman" w:hAnsi="Times New Roman" w:cs="Times New Roman"/>
          <w:b/>
          <w:sz w:val="24"/>
          <w:szCs w:val="24"/>
          <w:lang w:val="uk-UA"/>
        </w:rPr>
      </w:pPr>
      <w:r w:rsidRPr="0073661E">
        <w:rPr>
          <w:rFonts w:ascii="Times New Roman" w:hAnsi="Times New Roman" w:cs="Times New Roman"/>
          <w:b/>
          <w:sz w:val="24"/>
          <w:szCs w:val="24"/>
          <w:lang w:val="uk-UA"/>
        </w:rPr>
        <w:t>Національного музею «Меморіал жертв Голодомору»</w:t>
      </w:r>
    </w:p>
    <w:p w:rsidR="0073661E" w:rsidRPr="0073661E" w:rsidRDefault="0073661E" w:rsidP="000E3E91">
      <w:pPr>
        <w:spacing w:after="0"/>
        <w:ind w:firstLine="567"/>
        <w:jc w:val="center"/>
        <w:rPr>
          <w:rFonts w:ascii="Times New Roman" w:hAnsi="Times New Roman" w:cs="Times New Roman"/>
          <w:b/>
          <w:sz w:val="24"/>
          <w:szCs w:val="24"/>
          <w:lang w:val="uk-UA"/>
        </w:rPr>
      </w:pPr>
    </w:p>
    <w:p w:rsidR="00240F15" w:rsidRDefault="00240F15" w:rsidP="000E3E91">
      <w:pPr>
        <w:ind w:firstLine="567"/>
        <w:jc w:val="both"/>
        <w:rPr>
          <w:rFonts w:ascii="Times New Roman" w:hAnsi="Times New Roman" w:cs="Times New Roman"/>
          <w:sz w:val="24"/>
          <w:szCs w:val="24"/>
          <w:lang w:val="uk-UA"/>
        </w:rPr>
      </w:pPr>
      <w:r w:rsidRPr="0073661E">
        <w:rPr>
          <w:rFonts w:ascii="Times New Roman" w:hAnsi="Times New Roman" w:cs="Times New Roman"/>
          <w:sz w:val="24"/>
          <w:szCs w:val="24"/>
          <w:lang w:val="uk-UA"/>
        </w:rPr>
        <w:t>Відповідно до абзацу другого частини п</w:t>
      </w:r>
      <w:r w:rsidRPr="0073661E">
        <w:rPr>
          <w:rFonts w:ascii="Times New Roman" w:hAnsi="Times New Roman" w:cs="Times New Roman"/>
          <w:sz w:val="24"/>
          <w:szCs w:val="24"/>
        </w:rPr>
        <w:t>’</w:t>
      </w:r>
      <w:proofErr w:type="spellStart"/>
      <w:r w:rsidRPr="0073661E">
        <w:rPr>
          <w:rFonts w:ascii="Times New Roman" w:hAnsi="Times New Roman" w:cs="Times New Roman"/>
          <w:sz w:val="24"/>
          <w:szCs w:val="24"/>
          <w:lang w:val="uk-UA"/>
        </w:rPr>
        <w:t>ятої</w:t>
      </w:r>
      <w:proofErr w:type="spellEnd"/>
      <w:r w:rsidRPr="0073661E">
        <w:rPr>
          <w:rFonts w:ascii="Times New Roman" w:hAnsi="Times New Roman" w:cs="Times New Roman"/>
          <w:sz w:val="24"/>
          <w:szCs w:val="24"/>
          <w:lang w:val="uk-UA"/>
        </w:rPr>
        <w:t xml:space="preserve"> статті 6 Закону України «Про наукову і науково-технічну діяльність», Положення про порядок проведення конкурсу на заміщення вакантних наукових посад Національного музею «Меморіал жертв Голодомору» (погодженого </w:t>
      </w:r>
      <w:r w:rsidR="0073661E">
        <w:rPr>
          <w:rFonts w:ascii="Times New Roman" w:hAnsi="Times New Roman" w:cs="Times New Roman"/>
          <w:sz w:val="24"/>
          <w:szCs w:val="24"/>
          <w:lang w:val="uk-UA"/>
        </w:rPr>
        <w:t xml:space="preserve">листом від 01.03.2019 № 1574/25/13-19 </w:t>
      </w:r>
      <w:r w:rsidRPr="0073661E">
        <w:rPr>
          <w:rFonts w:ascii="Times New Roman" w:hAnsi="Times New Roman" w:cs="Times New Roman"/>
          <w:sz w:val="24"/>
          <w:szCs w:val="24"/>
          <w:lang w:val="uk-UA"/>
        </w:rPr>
        <w:t xml:space="preserve">Міністерства культури України), затвердженого наказом Національного музею </w:t>
      </w:r>
      <w:r w:rsidR="003E7AA2">
        <w:rPr>
          <w:rFonts w:ascii="Times New Roman" w:hAnsi="Times New Roman" w:cs="Times New Roman"/>
          <w:sz w:val="24"/>
          <w:szCs w:val="24"/>
          <w:lang w:val="uk-UA"/>
        </w:rPr>
        <w:t>«Меморіал жертв Голодомору» № 59 від 06.03.</w:t>
      </w:r>
      <w:r w:rsidRPr="0073661E">
        <w:rPr>
          <w:rFonts w:ascii="Times New Roman" w:hAnsi="Times New Roman" w:cs="Times New Roman"/>
          <w:sz w:val="24"/>
          <w:szCs w:val="24"/>
          <w:lang w:val="uk-UA"/>
        </w:rPr>
        <w:t>2019, Національний музей «Меморіал жертв Голодомору» (адреса: 01015</w:t>
      </w:r>
      <w:r w:rsidR="00BA025C">
        <w:rPr>
          <w:rFonts w:ascii="Times New Roman" w:hAnsi="Times New Roman" w:cs="Times New Roman"/>
          <w:sz w:val="24"/>
          <w:szCs w:val="24"/>
          <w:lang w:val="uk-UA"/>
        </w:rPr>
        <w:t>,</w:t>
      </w:r>
      <w:r w:rsidRPr="0073661E">
        <w:rPr>
          <w:rFonts w:ascii="Times New Roman" w:hAnsi="Times New Roman" w:cs="Times New Roman"/>
          <w:sz w:val="24"/>
          <w:szCs w:val="24"/>
          <w:lang w:val="uk-UA"/>
        </w:rPr>
        <w:t xml:space="preserve"> місто Київ, вулиця Лаврська, будинок 3, веб-сайт: </w:t>
      </w:r>
      <w:hyperlink r:id="rId6" w:history="1">
        <w:r w:rsidRPr="0073661E">
          <w:rPr>
            <w:rStyle w:val="a3"/>
            <w:rFonts w:ascii="Times New Roman" w:hAnsi="Times New Roman" w:cs="Times New Roman"/>
            <w:sz w:val="24"/>
            <w:szCs w:val="24"/>
            <w:lang w:val="uk-UA"/>
          </w:rPr>
          <w:t>http://memorialholodomor.org.ua/</w:t>
        </w:r>
      </w:hyperlink>
      <w:r w:rsidRPr="0073661E">
        <w:rPr>
          <w:rFonts w:ascii="Times New Roman" w:hAnsi="Times New Roman" w:cs="Times New Roman"/>
          <w:sz w:val="24"/>
          <w:szCs w:val="24"/>
          <w:lang w:val="uk-UA"/>
        </w:rPr>
        <w:t xml:space="preserve">, телефон: (044)254-45-12, </w:t>
      </w:r>
      <w:r w:rsidR="00E351AA" w:rsidRPr="0073661E">
        <w:rPr>
          <w:rFonts w:ascii="Times New Roman" w:hAnsi="Times New Roman" w:cs="Times New Roman"/>
          <w:sz w:val="24"/>
          <w:szCs w:val="24"/>
          <w:lang w:val="uk-UA"/>
        </w:rPr>
        <w:t xml:space="preserve">електронна адреса: </w:t>
      </w:r>
      <w:hyperlink r:id="rId7" w:history="1">
        <w:r w:rsidR="00E351AA" w:rsidRPr="0073661E">
          <w:rPr>
            <w:rStyle w:val="a3"/>
            <w:rFonts w:ascii="Times New Roman" w:hAnsi="Times New Roman" w:cs="Times New Roman"/>
            <w:sz w:val="24"/>
            <w:szCs w:val="24"/>
            <w:lang w:val="en-US"/>
          </w:rPr>
          <w:t>memoholod</w:t>
        </w:r>
        <w:r w:rsidR="00E351AA" w:rsidRPr="0073661E">
          <w:rPr>
            <w:rStyle w:val="a3"/>
            <w:rFonts w:ascii="Times New Roman" w:hAnsi="Times New Roman" w:cs="Times New Roman"/>
            <w:sz w:val="24"/>
            <w:szCs w:val="24"/>
          </w:rPr>
          <w:t>@</w:t>
        </w:r>
        <w:r w:rsidR="00E351AA" w:rsidRPr="0073661E">
          <w:rPr>
            <w:rStyle w:val="a3"/>
            <w:rFonts w:ascii="Times New Roman" w:hAnsi="Times New Roman" w:cs="Times New Roman"/>
            <w:sz w:val="24"/>
            <w:szCs w:val="24"/>
            <w:lang w:val="en-US"/>
          </w:rPr>
          <w:t>ukr</w:t>
        </w:r>
        <w:r w:rsidR="00E351AA" w:rsidRPr="0073661E">
          <w:rPr>
            <w:rStyle w:val="a3"/>
            <w:rFonts w:ascii="Times New Roman" w:hAnsi="Times New Roman" w:cs="Times New Roman"/>
            <w:sz w:val="24"/>
            <w:szCs w:val="24"/>
          </w:rPr>
          <w:t>.</w:t>
        </w:r>
        <w:r w:rsidR="00E351AA" w:rsidRPr="0073661E">
          <w:rPr>
            <w:rStyle w:val="a3"/>
            <w:rFonts w:ascii="Times New Roman" w:hAnsi="Times New Roman" w:cs="Times New Roman"/>
            <w:sz w:val="24"/>
            <w:szCs w:val="24"/>
            <w:lang w:val="en-US"/>
          </w:rPr>
          <w:t>net</w:t>
        </w:r>
      </w:hyperlink>
      <w:r w:rsidRPr="0073661E">
        <w:rPr>
          <w:rFonts w:ascii="Times New Roman" w:hAnsi="Times New Roman" w:cs="Times New Roman"/>
          <w:sz w:val="24"/>
          <w:szCs w:val="24"/>
          <w:lang w:val="uk-UA"/>
        </w:rPr>
        <w:t>)</w:t>
      </w:r>
      <w:r w:rsidR="00E351AA" w:rsidRPr="0073661E">
        <w:rPr>
          <w:rFonts w:ascii="Times New Roman" w:hAnsi="Times New Roman" w:cs="Times New Roman"/>
          <w:sz w:val="24"/>
          <w:szCs w:val="24"/>
          <w:lang w:val="uk-UA"/>
        </w:rPr>
        <w:t xml:space="preserve"> оголошує про проведення конкурсу на заміщення наступних вакантних наукових посад:</w:t>
      </w:r>
    </w:p>
    <w:p w:rsidR="00BA025C" w:rsidRPr="00BA025C" w:rsidRDefault="00BA025C" w:rsidP="00BA025C">
      <w:pPr>
        <w:pStyle w:val="a4"/>
        <w:numPr>
          <w:ilvl w:val="0"/>
          <w:numId w:val="2"/>
        </w:numPr>
        <w:tabs>
          <w:tab w:val="left" w:pos="1134"/>
        </w:tabs>
        <w:spacing w:after="120"/>
        <w:jc w:val="both"/>
        <w:rPr>
          <w:rFonts w:ascii="Times New Roman" w:eastAsia="Times New Roman" w:hAnsi="Times New Roman" w:cs="Times New Roman"/>
          <w:sz w:val="24"/>
          <w:szCs w:val="24"/>
          <w:lang w:val="uk-UA" w:eastAsia="ru-RU"/>
        </w:rPr>
      </w:pPr>
      <w:r w:rsidRPr="00BA025C">
        <w:rPr>
          <w:rFonts w:ascii="Times New Roman" w:eastAsia="Times New Roman" w:hAnsi="Times New Roman" w:cs="Times New Roman"/>
          <w:sz w:val="24"/>
          <w:szCs w:val="24"/>
          <w:lang w:val="uk-UA" w:eastAsia="ru-RU"/>
        </w:rPr>
        <w:t>керівники наукових підрозділів:</w:t>
      </w:r>
    </w:p>
    <w:p w:rsidR="00BA025C" w:rsidRPr="00BA025C" w:rsidRDefault="00BA025C" w:rsidP="00BA025C">
      <w:pPr>
        <w:pStyle w:val="a4"/>
        <w:numPr>
          <w:ilvl w:val="0"/>
          <w:numId w:val="1"/>
        </w:numPr>
        <w:tabs>
          <w:tab w:val="left" w:pos="1134"/>
        </w:tabs>
        <w:spacing w:after="120"/>
        <w:jc w:val="both"/>
        <w:rPr>
          <w:rFonts w:ascii="Times New Roman" w:eastAsia="Times New Roman" w:hAnsi="Times New Roman" w:cs="Times New Roman"/>
          <w:sz w:val="24"/>
          <w:szCs w:val="24"/>
          <w:lang w:val="uk-UA" w:eastAsia="ru-RU"/>
        </w:rPr>
      </w:pPr>
      <w:r w:rsidRPr="00BA025C">
        <w:rPr>
          <w:rFonts w:ascii="Times New Roman" w:eastAsia="Times New Roman" w:hAnsi="Times New Roman" w:cs="Times New Roman"/>
          <w:sz w:val="24"/>
          <w:szCs w:val="24"/>
          <w:lang w:val="uk-UA" w:eastAsia="ru-RU"/>
        </w:rPr>
        <w:t>директор Інституту дослідження Голодомору, філіалу Національного музею «Меморіал жертв Голодомору» (далі – директор Інституту);</w:t>
      </w:r>
    </w:p>
    <w:p w:rsidR="00BA025C" w:rsidRPr="00BA025C" w:rsidRDefault="00BA025C" w:rsidP="00BA025C">
      <w:pPr>
        <w:pStyle w:val="a4"/>
        <w:numPr>
          <w:ilvl w:val="0"/>
          <w:numId w:val="1"/>
        </w:numPr>
        <w:tabs>
          <w:tab w:val="left" w:pos="1134"/>
        </w:tabs>
        <w:spacing w:after="120"/>
        <w:jc w:val="both"/>
        <w:rPr>
          <w:rFonts w:ascii="Times New Roman" w:eastAsia="Times New Roman" w:hAnsi="Times New Roman" w:cs="Times New Roman"/>
          <w:sz w:val="24"/>
          <w:szCs w:val="24"/>
          <w:lang w:val="uk-UA" w:eastAsia="ru-RU"/>
        </w:rPr>
      </w:pPr>
      <w:r w:rsidRPr="00BA025C">
        <w:rPr>
          <w:rFonts w:ascii="Times New Roman" w:eastAsia="Times New Roman" w:hAnsi="Times New Roman" w:cs="Times New Roman"/>
          <w:sz w:val="24"/>
          <w:szCs w:val="24"/>
          <w:lang w:val="uk-UA" w:eastAsia="ru-RU"/>
        </w:rPr>
        <w:t>завідувачі наукових відділів;</w:t>
      </w:r>
    </w:p>
    <w:p w:rsidR="00BA025C" w:rsidRPr="00BA025C" w:rsidRDefault="00BA025C" w:rsidP="00BA025C">
      <w:pPr>
        <w:pStyle w:val="a4"/>
        <w:numPr>
          <w:ilvl w:val="0"/>
          <w:numId w:val="2"/>
        </w:numPr>
        <w:tabs>
          <w:tab w:val="left" w:pos="1134"/>
        </w:tabs>
        <w:spacing w:after="120"/>
        <w:jc w:val="both"/>
        <w:rPr>
          <w:rFonts w:ascii="Times New Roman" w:eastAsia="Times New Roman" w:hAnsi="Times New Roman" w:cs="Times New Roman"/>
          <w:sz w:val="24"/>
          <w:szCs w:val="24"/>
          <w:lang w:val="uk-UA" w:eastAsia="ru-RU"/>
        </w:rPr>
      </w:pPr>
      <w:r w:rsidRPr="00BA025C">
        <w:rPr>
          <w:rFonts w:ascii="Times New Roman" w:eastAsia="Times New Roman" w:hAnsi="Times New Roman" w:cs="Times New Roman"/>
          <w:sz w:val="24"/>
          <w:szCs w:val="24"/>
          <w:lang w:val="uk-UA" w:eastAsia="ru-RU"/>
        </w:rPr>
        <w:t>провідний науковий співробітник</w:t>
      </w:r>
      <w:r w:rsidR="003E7AA2">
        <w:rPr>
          <w:rFonts w:ascii="Times New Roman" w:eastAsia="Times New Roman" w:hAnsi="Times New Roman" w:cs="Times New Roman"/>
          <w:sz w:val="24"/>
          <w:szCs w:val="24"/>
          <w:lang w:val="uk-UA" w:eastAsia="ru-RU"/>
        </w:rPr>
        <w:t xml:space="preserve"> (неповна зайнятість)</w:t>
      </w:r>
      <w:r w:rsidRPr="00BA025C">
        <w:rPr>
          <w:rFonts w:ascii="Times New Roman" w:eastAsia="Times New Roman" w:hAnsi="Times New Roman" w:cs="Times New Roman"/>
          <w:sz w:val="24"/>
          <w:szCs w:val="24"/>
          <w:lang w:val="uk-UA" w:eastAsia="ru-RU"/>
        </w:rPr>
        <w:t>;</w:t>
      </w:r>
    </w:p>
    <w:p w:rsidR="00BA025C" w:rsidRDefault="00BA025C" w:rsidP="00BA025C">
      <w:pPr>
        <w:pStyle w:val="a4"/>
        <w:numPr>
          <w:ilvl w:val="0"/>
          <w:numId w:val="2"/>
        </w:numPr>
        <w:tabs>
          <w:tab w:val="left" w:pos="1134"/>
        </w:tabs>
        <w:spacing w:after="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старший науковий співробітник</w:t>
      </w:r>
    </w:p>
    <w:p w:rsidR="00BA025C" w:rsidRPr="00EC3EB0" w:rsidRDefault="00BA025C" w:rsidP="00BA025C">
      <w:pPr>
        <w:tabs>
          <w:tab w:val="left" w:pos="1134"/>
        </w:tabs>
        <w:spacing w:after="120"/>
        <w:jc w:val="both"/>
        <w:rPr>
          <w:rFonts w:ascii="Times New Roman" w:eastAsia="Times New Roman" w:hAnsi="Times New Roman" w:cs="Times New Roman"/>
          <w:b/>
          <w:sz w:val="24"/>
          <w:szCs w:val="24"/>
          <w:lang w:val="uk-UA" w:eastAsia="ru-RU"/>
        </w:rPr>
      </w:pPr>
      <w:r w:rsidRPr="00EC3EB0">
        <w:rPr>
          <w:rFonts w:ascii="Times New Roman" w:eastAsia="Times New Roman" w:hAnsi="Times New Roman" w:cs="Times New Roman"/>
          <w:b/>
          <w:sz w:val="24"/>
          <w:szCs w:val="24"/>
          <w:lang w:val="uk-UA" w:eastAsia="ru-RU"/>
        </w:rPr>
        <w:t>Вимоги до кандидатів на заміщення вакантни</w:t>
      </w:r>
      <w:r w:rsidR="00EC3EB0" w:rsidRPr="00EC3EB0">
        <w:rPr>
          <w:rFonts w:ascii="Times New Roman" w:eastAsia="Times New Roman" w:hAnsi="Times New Roman" w:cs="Times New Roman"/>
          <w:b/>
          <w:sz w:val="24"/>
          <w:szCs w:val="24"/>
          <w:lang w:val="uk-UA" w:eastAsia="ru-RU"/>
        </w:rPr>
        <w:t>х наукових посад:</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 xml:space="preserve">директора Інституту – </w:t>
      </w:r>
      <w:r w:rsidRPr="00EC3EB0">
        <w:rPr>
          <w:rFonts w:ascii="Times New Roman" w:eastAsia="Times New Roman" w:hAnsi="Times New Roman" w:cs="Times New Roman"/>
          <w:sz w:val="24"/>
          <w:szCs w:val="24"/>
          <w:lang w:val="uk-UA" w:eastAsia="ru-RU"/>
        </w:rPr>
        <w:t>доктор історичних наук або доктор філософії (кандидат історичних наук), який має не менше 5 років досвіду наукової роботи  або не менше 3 років досвіду науково-організаційної роботи на керівних посадах;</w:t>
      </w:r>
      <w:r w:rsidRPr="00EC3EB0">
        <w:rPr>
          <w:sz w:val="24"/>
          <w:szCs w:val="24"/>
          <w:lang w:val="uk-UA"/>
        </w:rPr>
        <w:t xml:space="preserve"> </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завідувача відділу історичних досліджень Голодомору-геноциду –</w:t>
      </w:r>
      <w:r w:rsidRPr="00EC3EB0">
        <w:rPr>
          <w:rFonts w:ascii="Times New Roman" w:eastAsia="Times New Roman" w:hAnsi="Times New Roman" w:cs="Times New Roman"/>
          <w:sz w:val="24"/>
          <w:szCs w:val="24"/>
          <w:lang w:val="uk-UA" w:eastAsia="ru-RU"/>
        </w:rPr>
        <w:t>доктор філософії (кандидат історичних наук) або магістр. Досвід роботи на науковій посаді для магістра – не менше 3 років, доктора філософії (кандидата історичних наук) – не менше 1 року;</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старшого наукового співробітника відділу історичних досліджень Голодомору-геноциду</w:t>
      </w:r>
      <w:r w:rsidRPr="00EC3EB0">
        <w:rPr>
          <w:rFonts w:ascii="Times New Roman" w:eastAsia="Times New Roman" w:hAnsi="Times New Roman" w:cs="Times New Roman"/>
          <w:sz w:val="24"/>
          <w:szCs w:val="24"/>
          <w:lang w:val="uk-UA" w:eastAsia="ru-RU"/>
        </w:rPr>
        <w:t xml:space="preserve"> – магістр, наявність наукових праць з тематики Голодомору. Досвід роботи за професією наукового співробітника не менше 2 років. За наявності наукового ступеня або вченого звання – без вимог до досвіду роботи;</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завідувача відділу дослідження політико-правових аспектів Голодомору-геноциду –</w:t>
      </w:r>
      <w:r w:rsidRPr="00EC3EB0">
        <w:rPr>
          <w:rFonts w:ascii="Times New Roman" w:eastAsia="Times New Roman" w:hAnsi="Times New Roman" w:cs="Times New Roman"/>
          <w:sz w:val="24"/>
          <w:szCs w:val="24"/>
          <w:lang w:val="uk-UA" w:eastAsia="ru-RU"/>
        </w:rPr>
        <w:t xml:space="preserve"> доктор філософії (кандидат історичних, політичних, філософських, юридичних наук) або магістр. Досвід роботи на науковій посаді для магістра – не менше 3 років, доктора філософії (кандидата історичних, політичних, філософських, юридичних наук) – не менше 1 року;</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провідного наукового співробітника відділу дослідження політико-правових аспектів Голодомору-геноциду</w:t>
      </w:r>
      <w:r w:rsidRPr="00EC3EB0">
        <w:rPr>
          <w:rFonts w:ascii="Times New Roman" w:eastAsia="Times New Roman" w:hAnsi="Times New Roman" w:cs="Times New Roman"/>
          <w:sz w:val="24"/>
          <w:szCs w:val="24"/>
          <w:lang w:val="uk-UA" w:eastAsia="ru-RU"/>
        </w:rPr>
        <w:t xml:space="preserve"> – доктор філософії (кандидат історичних, політичних, філософських, юридичних наук), наукові публікації. Досвід роботи за професією наукового співробітника не менше 3 років;</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старшого наукового співробітника відділу дослідження політико-правових аспектів Голодомору-геноциду</w:t>
      </w:r>
      <w:r w:rsidRPr="00EC3EB0">
        <w:rPr>
          <w:rFonts w:ascii="Times New Roman" w:eastAsia="Times New Roman" w:hAnsi="Times New Roman" w:cs="Times New Roman"/>
          <w:sz w:val="24"/>
          <w:szCs w:val="24"/>
          <w:lang w:val="uk-UA" w:eastAsia="ru-RU"/>
        </w:rPr>
        <w:t xml:space="preserve"> – магістр, наявність наукових публікацій. Досвід роботи за професією наукового співробітника не менше 2 років. За наявності наукового ступеня або вченого звання – без вимог до досвіду роботи;</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lastRenderedPageBreak/>
        <w:t xml:space="preserve">завідувача відділу дослідження </w:t>
      </w:r>
      <w:proofErr w:type="spellStart"/>
      <w:r w:rsidRPr="00EC3EB0">
        <w:rPr>
          <w:rFonts w:ascii="Times New Roman" w:eastAsia="Times New Roman" w:hAnsi="Times New Roman" w:cs="Times New Roman"/>
          <w:b/>
          <w:sz w:val="24"/>
          <w:szCs w:val="24"/>
          <w:lang w:val="uk-UA" w:eastAsia="ru-RU"/>
        </w:rPr>
        <w:t>соціо</w:t>
      </w:r>
      <w:proofErr w:type="spellEnd"/>
      <w:r w:rsidRPr="00EC3EB0">
        <w:rPr>
          <w:rFonts w:ascii="Times New Roman" w:eastAsia="Times New Roman" w:hAnsi="Times New Roman" w:cs="Times New Roman"/>
          <w:b/>
          <w:sz w:val="24"/>
          <w:szCs w:val="24"/>
          <w:lang w:val="uk-UA" w:eastAsia="ru-RU"/>
        </w:rPr>
        <w:t>-демографічних аспектів Голодомору-геноциду –</w:t>
      </w:r>
      <w:r w:rsidRPr="00EC3EB0">
        <w:rPr>
          <w:rFonts w:ascii="Times New Roman" w:eastAsia="Times New Roman" w:hAnsi="Times New Roman" w:cs="Times New Roman"/>
          <w:sz w:val="24"/>
          <w:szCs w:val="24"/>
          <w:lang w:val="uk-UA" w:eastAsia="ru-RU"/>
        </w:rPr>
        <w:t xml:space="preserve"> доктор філософії (кандидат економічних, соціологічних, історичних наук) або магістр. Досвід роботи на науковій посаді для магістра – не менше 3 років, доктора філософії (кандидата економічних, соціологічних, історичних наук) – не менше 1 року; </w:t>
      </w:r>
    </w:p>
    <w:p w:rsidR="00BA025C" w:rsidRPr="00EC3EB0"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 xml:space="preserve">провідного наукового співробітника відділу </w:t>
      </w:r>
      <w:proofErr w:type="spellStart"/>
      <w:r w:rsidRPr="00EC3EB0">
        <w:rPr>
          <w:rFonts w:ascii="Times New Roman" w:eastAsia="Times New Roman" w:hAnsi="Times New Roman" w:cs="Times New Roman"/>
          <w:b/>
          <w:sz w:val="24"/>
          <w:szCs w:val="24"/>
          <w:lang w:val="uk-UA" w:eastAsia="ru-RU"/>
        </w:rPr>
        <w:t>соціо</w:t>
      </w:r>
      <w:proofErr w:type="spellEnd"/>
      <w:r w:rsidRPr="00EC3EB0">
        <w:rPr>
          <w:rFonts w:ascii="Times New Roman" w:eastAsia="Times New Roman" w:hAnsi="Times New Roman" w:cs="Times New Roman"/>
          <w:b/>
          <w:sz w:val="24"/>
          <w:szCs w:val="24"/>
          <w:lang w:val="uk-UA" w:eastAsia="ru-RU"/>
        </w:rPr>
        <w:t>-демографічних аспектів Голодомору-геноциду</w:t>
      </w:r>
      <w:r w:rsidRPr="00EC3EB0">
        <w:rPr>
          <w:rFonts w:ascii="Times New Roman" w:eastAsia="Times New Roman" w:hAnsi="Times New Roman" w:cs="Times New Roman"/>
          <w:sz w:val="24"/>
          <w:szCs w:val="24"/>
          <w:lang w:val="uk-UA" w:eastAsia="ru-RU"/>
        </w:rPr>
        <w:t xml:space="preserve"> – доктор філософії (кандидат економічних, соціологічних, історичних наук), наявність наукових публікацій. Досвід  роботи за професією наукового співробітника не менше 3 років; </w:t>
      </w:r>
    </w:p>
    <w:p w:rsidR="00BA025C" w:rsidRDefault="00BA025C" w:rsidP="00BA025C">
      <w:pPr>
        <w:pStyle w:val="a4"/>
        <w:numPr>
          <w:ilvl w:val="0"/>
          <w:numId w:val="1"/>
        </w:numPr>
        <w:tabs>
          <w:tab w:val="left" w:pos="851"/>
        </w:tabs>
        <w:spacing w:after="0"/>
        <w:jc w:val="both"/>
        <w:rPr>
          <w:rFonts w:ascii="Times New Roman" w:eastAsia="Times New Roman" w:hAnsi="Times New Roman" w:cs="Times New Roman"/>
          <w:sz w:val="24"/>
          <w:szCs w:val="24"/>
          <w:lang w:val="uk-UA" w:eastAsia="ru-RU"/>
        </w:rPr>
      </w:pPr>
      <w:r w:rsidRPr="00EC3EB0">
        <w:rPr>
          <w:rFonts w:ascii="Times New Roman" w:eastAsia="Times New Roman" w:hAnsi="Times New Roman" w:cs="Times New Roman"/>
          <w:b/>
          <w:sz w:val="24"/>
          <w:szCs w:val="24"/>
          <w:lang w:val="uk-UA" w:eastAsia="ru-RU"/>
        </w:rPr>
        <w:t xml:space="preserve">старшого наукового співробітника відділу </w:t>
      </w:r>
      <w:proofErr w:type="spellStart"/>
      <w:r w:rsidRPr="00EC3EB0">
        <w:rPr>
          <w:rFonts w:ascii="Times New Roman" w:eastAsia="Times New Roman" w:hAnsi="Times New Roman" w:cs="Times New Roman"/>
          <w:b/>
          <w:sz w:val="24"/>
          <w:szCs w:val="24"/>
          <w:lang w:val="uk-UA" w:eastAsia="ru-RU"/>
        </w:rPr>
        <w:t>соціо</w:t>
      </w:r>
      <w:proofErr w:type="spellEnd"/>
      <w:r w:rsidRPr="00EC3EB0">
        <w:rPr>
          <w:rFonts w:ascii="Times New Roman" w:eastAsia="Times New Roman" w:hAnsi="Times New Roman" w:cs="Times New Roman"/>
          <w:b/>
          <w:sz w:val="24"/>
          <w:szCs w:val="24"/>
          <w:lang w:val="uk-UA" w:eastAsia="ru-RU"/>
        </w:rPr>
        <w:t>-демографічних аспектів Голодомору-геноциду</w:t>
      </w:r>
      <w:r w:rsidRPr="00EC3EB0">
        <w:rPr>
          <w:rFonts w:ascii="Times New Roman" w:eastAsia="Times New Roman" w:hAnsi="Times New Roman" w:cs="Times New Roman"/>
          <w:sz w:val="24"/>
          <w:szCs w:val="24"/>
          <w:lang w:val="uk-UA" w:eastAsia="ru-RU"/>
        </w:rPr>
        <w:t xml:space="preserve"> – магістр, наявність наукових публікацій. Досвід роботи за професією наукового співробітника не менше 2 років. За наявності наукового ступеня або вченого званн</w:t>
      </w:r>
      <w:r w:rsidR="001341DE">
        <w:rPr>
          <w:rFonts w:ascii="Times New Roman" w:eastAsia="Times New Roman" w:hAnsi="Times New Roman" w:cs="Times New Roman"/>
          <w:sz w:val="24"/>
          <w:szCs w:val="24"/>
          <w:lang w:val="uk-UA" w:eastAsia="ru-RU"/>
        </w:rPr>
        <w:t>я – без вимог до досвіду роботи.</w:t>
      </w:r>
    </w:p>
    <w:p w:rsidR="000E48F4" w:rsidRPr="00EC3EB0" w:rsidRDefault="000E48F4" w:rsidP="000E48F4">
      <w:pPr>
        <w:pStyle w:val="a4"/>
        <w:tabs>
          <w:tab w:val="left" w:pos="851"/>
        </w:tabs>
        <w:spacing w:after="0"/>
        <w:jc w:val="both"/>
        <w:rPr>
          <w:rFonts w:ascii="Times New Roman" w:eastAsia="Times New Roman" w:hAnsi="Times New Roman" w:cs="Times New Roman"/>
          <w:sz w:val="24"/>
          <w:szCs w:val="24"/>
          <w:lang w:val="uk-UA" w:eastAsia="ru-RU"/>
        </w:rPr>
      </w:pPr>
    </w:p>
    <w:p w:rsidR="00BA025C" w:rsidRDefault="00EC3EB0" w:rsidP="0073661E">
      <w:pPr>
        <w:jc w:val="both"/>
        <w:rPr>
          <w:rFonts w:ascii="Times New Roman" w:hAnsi="Times New Roman" w:cs="Times New Roman"/>
          <w:sz w:val="24"/>
          <w:szCs w:val="24"/>
          <w:lang w:val="uk-UA"/>
        </w:rPr>
      </w:pPr>
      <w:r>
        <w:rPr>
          <w:rFonts w:ascii="Times New Roman" w:hAnsi="Times New Roman" w:cs="Times New Roman"/>
          <w:sz w:val="24"/>
          <w:szCs w:val="24"/>
          <w:lang w:val="uk-UA"/>
        </w:rPr>
        <w:t>Особа, яка виявила бажання взяти участь у конкурсі (далі – Кандидат), подає особисто помічнику генерального директора з кадрів та діловодства Національного музею «Меморіал жертв Голодомору» наступні документи:</w:t>
      </w:r>
    </w:p>
    <w:p w:rsidR="00EC3EB0" w:rsidRDefault="00EC3EB0"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письмову заяву на </w:t>
      </w:r>
      <w:proofErr w:type="spellStart"/>
      <w:r>
        <w:rPr>
          <w:rFonts w:ascii="Times New Roman" w:hAnsi="Times New Roman" w:cs="Times New Roman"/>
          <w:sz w:val="24"/>
          <w:szCs w:val="24"/>
          <w:lang w:val="uk-UA"/>
        </w:rPr>
        <w:t>ім</w:t>
      </w:r>
      <w:proofErr w:type="spellEnd"/>
      <w:r w:rsidRPr="00EC3EB0">
        <w:rPr>
          <w:rFonts w:ascii="Times New Roman" w:hAnsi="Times New Roman" w:cs="Times New Roman"/>
          <w:sz w:val="24"/>
          <w:szCs w:val="24"/>
        </w:rPr>
        <w:t>’</w:t>
      </w:r>
      <w:r>
        <w:rPr>
          <w:rFonts w:ascii="Times New Roman" w:hAnsi="Times New Roman" w:cs="Times New Roman"/>
          <w:sz w:val="24"/>
          <w:szCs w:val="24"/>
          <w:lang w:val="uk-UA"/>
        </w:rPr>
        <w:t>я генерального директора Національного музею «Меморіал жертв Голодомору» про участь у конкурсі, написану власноруч;</w:t>
      </w:r>
    </w:p>
    <w:p w:rsidR="00EC3EB0" w:rsidRDefault="00EC3EB0"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копію документа, що посвідчує особу;</w:t>
      </w:r>
    </w:p>
    <w:p w:rsidR="00EC3EB0" w:rsidRDefault="00EC3EB0"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заповнену особову картку (встановленого зразка);</w:t>
      </w:r>
    </w:p>
    <w:p w:rsidR="00EC3EB0" w:rsidRDefault="00EC3EB0"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автобіографію;</w:t>
      </w:r>
    </w:p>
    <w:p w:rsidR="00EC3EB0" w:rsidRDefault="00A238E9"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копію трудової книжки;</w:t>
      </w:r>
    </w:p>
    <w:p w:rsidR="00A238E9" w:rsidRDefault="00A238E9"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копії документів про вищу освіту, підвищення кваліфікації, присудження наукового ступеня, присвоєнні вченого звання, військового квитка (для військовослужбовців та військовозобов</w:t>
      </w:r>
      <w:r w:rsidRPr="00A238E9">
        <w:rPr>
          <w:rFonts w:ascii="Times New Roman" w:hAnsi="Times New Roman" w:cs="Times New Roman"/>
          <w:sz w:val="24"/>
          <w:szCs w:val="24"/>
          <w:lang w:val="uk-UA"/>
        </w:rPr>
        <w:t>’</w:t>
      </w:r>
      <w:r>
        <w:rPr>
          <w:rFonts w:ascii="Times New Roman" w:hAnsi="Times New Roman" w:cs="Times New Roman"/>
          <w:sz w:val="24"/>
          <w:szCs w:val="24"/>
          <w:lang w:val="uk-UA"/>
        </w:rPr>
        <w:t>язаних);</w:t>
      </w:r>
    </w:p>
    <w:p w:rsidR="00A238E9" w:rsidRDefault="00A238E9" w:rsidP="00EC3EB0">
      <w:pPr>
        <w:pStyle w:val="a4"/>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письмову згоду на оброку персональних даних.</w:t>
      </w:r>
    </w:p>
    <w:p w:rsidR="00A238E9" w:rsidRDefault="00A238E9"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Кандидати, які працюють в Національному музеї «Меморіал жертв Голодомору», подають лише заяву про участь у конкурсі.</w:t>
      </w:r>
    </w:p>
    <w:p w:rsidR="00A238E9" w:rsidRDefault="00A238E9"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Кандидати, які виявили бажання взяти участь у конкурсі, можуть подавати додаткову інформацію про освіту, досвід роботи, професійний рівень і репутацію, а також своє бачення розвитку досліджень і розробок на посаді (характеристики, рекомендації, копії наукових публікацій, реферати тощо).</w:t>
      </w:r>
      <w:r w:rsidRPr="00A238E9">
        <w:rPr>
          <w:rFonts w:ascii="Times New Roman" w:hAnsi="Times New Roman" w:cs="Times New Roman"/>
          <w:sz w:val="24"/>
          <w:szCs w:val="24"/>
          <w:lang w:val="uk-UA"/>
        </w:rPr>
        <w:t xml:space="preserve"> </w:t>
      </w:r>
    </w:p>
    <w:p w:rsidR="00A238E9"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надсилання Кандидатом документів поштою датою надання документів вважається дата, зазначена на поштовому штемпелі.</w:t>
      </w:r>
    </w:p>
    <w:p w:rsidR="00C23608"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Документи,  які надіслані Кандидатом поштою і надійшли після закінчення встановленого строку подання заяв та документів, повертаються Кандидатові без розгляду.</w:t>
      </w:r>
    </w:p>
    <w:p w:rsidR="00C23608"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Облік та реєстрацію документів, поданих Кандидатами, перевірку документів, щодо відповідності встановленим вимогам у триденний строк з дня надходження забезпечує помічник генерального директора з кадрів та діловодства Національного музею «Меморіал жертв Голодомору»</w:t>
      </w:r>
      <w:r w:rsidR="00AA6647">
        <w:rPr>
          <w:rFonts w:ascii="Times New Roman" w:hAnsi="Times New Roman" w:cs="Times New Roman"/>
          <w:sz w:val="24"/>
          <w:szCs w:val="24"/>
          <w:lang w:val="uk-UA"/>
        </w:rPr>
        <w:t xml:space="preserve"> Олійник Олена Анатоліївна</w:t>
      </w:r>
      <w:r>
        <w:rPr>
          <w:rFonts w:ascii="Times New Roman" w:hAnsi="Times New Roman" w:cs="Times New Roman"/>
          <w:sz w:val="24"/>
          <w:szCs w:val="24"/>
          <w:lang w:val="uk-UA"/>
        </w:rPr>
        <w:t>.</w:t>
      </w:r>
    </w:p>
    <w:p w:rsidR="00C23608"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Заяви на конкурс на заміщення вищеперерахованих вакантних наукових посад та додані до них документи приймаються в кабінеті № 15 Національного музею «Меморіал жертв Голодомору»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01015, м. Київ, вул. Лаврська, 3, телефон для довідок – (044)254-45-12.</w:t>
      </w:r>
    </w:p>
    <w:p w:rsidR="00C23608"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Особа, уповноважена для надання роз</w:t>
      </w:r>
      <w:r w:rsidRPr="00C23608">
        <w:rPr>
          <w:rFonts w:ascii="Times New Roman" w:hAnsi="Times New Roman" w:cs="Times New Roman"/>
          <w:sz w:val="24"/>
          <w:szCs w:val="24"/>
        </w:rPr>
        <w:t>’</w:t>
      </w:r>
      <w:proofErr w:type="spellStart"/>
      <w:r>
        <w:rPr>
          <w:rFonts w:ascii="Times New Roman" w:hAnsi="Times New Roman" w:cs="Times New Roman"/>
          <w:sz w:val="24"/>
          <w:szCs w:val="24"/>
          <w:lang w:val="uk-UA"/>
        </w:rPr>
        <w:t>яснень</w:t>
      </w:r>
      <w:proofErr w:type="spellEnd"/>
      <w:r>
        <w:rPr>
          <w:rFonts w:ascii="Times New Roman" w:hAnsi="Times New Roman" w:cs="Times New Roman"/>
          <w:sz w:val="24"/>
          <w:szCs w:val="24"/>
          <w:lang w:val="uk-UA"/>
        </w:rPr>
        <w:t xml:space="preserve"> щодо проведення конкурсу: учений секретар Національного музею «Меморіал жертв Голодомору» – </w:t>
      </w:r>
      <w:proofErr w:type="spellStart"/>
      <w:r>
        <w:rPr>
          <w:rFonts w:ascii="Times New Roman" w:hAnsi="Times New Roman" w:cs="Times New Roman"/>
          <w:sz w:val="24"/>
          <w:szCs w:val="24"/>
          <w:lang w:val="uk-UA"/>
        </w:rPr>
        <w:t>Сокиріна</w:t>
      </w:r>
      <w:proofErr w:type="spellEnd"/>
      <w:r>
        <w:rPr>
          <w:rFonts w:ascii="Times New Roman" w:hAnsi="Times New Roman" w:cs="Times New Roman"/>
          <w:sz w:val="24"/>
          <w:szCs w:val="24"/>
          <w:lang w:val="uk-UA"/>
        </w:rPr>
        <w:t xml:space="preserve"> Ганна</w:t>
      </w:r>
      <w:r w:rsidR="006C50B0">
        <w:rPr>
          <w:rFonts w:ascii="Times New Roman" w:hAnsi="Times New Roman" w:cs="Times New Roman"/>
          <w:sz w:val="24"/>
          <w:szCs w:val="24"/>
          <w:lang w:val="uk-UA"/>
        </w:rPr>
        <w:t xml:space="preserve"> Олегівна</w:t>
      </w:r>
      <w:bookmarkStart w:id="0" w:name="_GoBack"/>
      <w:bookmarkEnd w:id="0"/>
      <w:r>
        <w:rPr>
          <w:rFonts w:ascii="Times New Roman" w:hAnsi="Times New Roman" w:cs="Times New Roman"/>
          <w:sz w:val="24"/>
          <w:szCs w:val="24"/>
          <w:lang w:val="uk-UA"/>
        </w:rPr>
        <w:t>.</w:t>
      </w:r>
    </w:p>
    <w:p w:rsidR="00C23608" w:rsidRDefault="00C2360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Термін подачі заяв – до 18:00 05.04.2019 року.</w:t>
      </w:r>
    </w:p>
    <w:p w:rsidR="00A45055" w:rsidRDefault="00A45055"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Перелік учасників конкурсу буде оприлюднений на офіційному веб-сайті Національного музею «Меморіал жертв Голодомору» до 12.04.2019 року.</w:t>
      </w:r>
    </w:p>
    <w:p w:rsidR="00715578" w:rsidRDefault="0071557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 час та місце проведення конкурсу буде повідомлено додатково.</w:t>
      </w:r>
    </w:p>
    <w:p w:rsidR="00715578" w:rsidRDefault="007B5828"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Результати конкурсу підлягають розгляду та затвердженню Науково-методичною радою Національного музею «Меморіал жертв Голодомору» не пізніше </w:t>
      </w:r>
      <w:r w:rsidR="00161070">
        <w:rPr>
          <w:rFonts w:ascii="Times New Roman" w:hAnsi="Times New Roman" w:cs="Times New Roman"/>
          <w:sz w:val="24"/>
          <w:szCs w:val="24"/>
          <w:lang w:val="uk-UA"/>
        </w:rPr>
        <w:t>10.05.2019 року.</w:t>
      </w:r>
    </w:p>
    <w:p w:rsidR="00161070" w:rsidRDefault="00161070"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вважається таким, що не відбувся, і у разі потреби оголошується повторно, якщо:</w:t>
      </w:r>
    </w:p>
    <w:p w:rsidR="00161070" w:rsidRDefault="00161070" w:rsidP="000E48F4">
      <w:pPr>
        <w:pStyle w:val="a4"/>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конкурсу не подано жодної заяви;</w:t>
      </w:r>
    </w:p>
    <w:p w:rsidR="00161070" w:rsidRDefault="00161070" w:rsidP="000E48F4">
      <w:pPr>
        <w:pStyle w:val="a4"/>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жодна з осіб, які виявили бажання взяти участь у конкурсі, не була до нього допущена;</w:t>
      </w:r>
    </w:p>
    <w:p w:rsidR="00161070" w:rsidRDefault="00161070" w:rsidP="000E48F4">
      <w:pPr>
        <w:pStyle w:val="a4"/>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жоден з учасників конкурсу (єдиний учасник конкурсу) не набрав більше половини голосів складу комісії;</w:t>
      </w:r>
    </w:p>
    <w:p w:rsidR="00161070" w:rsidRDefault="00161070" w:rsidP="000E48F4">
      <w:pPr>
        <w:pStyle w:val="a4"/>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переможця конкурсу не виявлено за результатами голосування.</w:t>
      </w:r>
    </w:p>
    <w:p w:rsidR="00161070" w:rsidRDefault="00161070"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переможців конкурсу оприлюднюється на офіційному веб-сайті Національного музею «Меморіал жертв Голодомору», а результати конкурсу затверджуються наказом</w:t>
      </w:r>
      <w:r w:rsidR="00C2235F">
        <w:rPr>
          <w:rFonts w:ascii="Times New Roman" w:hAnsi="Times New Roman" w:cs="Times New Roman"/>
          <w:sz w:val="24"/>
          <w:szCs w:val="24"/>
          <w:lang w:val="uk-UA"/>
        </w:rPr>
        <w:t xml:space="preserve"> генерального директора Національного музею «Меморіал жертв Голодомору» протягом трьох днів після затвердження Науково-методичною радою результатів конкурсу.</w:t>
      </w:r>
    </w:p>
    <w:p w:rsidR="00C2235F" w:rsidRDefault="00C2235F"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Якщо протягом 20 календарних днів з дня затвердження результатів конкурсу заяву на призначення на вакантну наукову посаду переможцем конкурсу не подано, посада вважається вакантною.</w:t>
      </w:r>
    </w:p>
    <w:p w:rsidR="00C2235F" w:rsidRDefault="00C2235F"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Генеральний директор Національного музею «Меморіал жертв Голодомору» призначає кандидата на вакантну наукову посаду без випробувального терміну за умови прийняття Конкурсною комісією рішення про рекомендацію призначити кандидата на відповідну вакантну наукову посаду та затвердження рішення комісії Науково-методичною радою.</w:t>
      </w:r>
    </w:p>
    <w:p w:rsidR="00C2235F" w:rsidRDefault="00C2235F" w:rsidP="000E48F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прийнятого рішення та заяви переможця конкурсу, з урахуванням статей 21 і 23 Кодексу законів про працю України, з ним укладається контракт або трудовий договір</w:t>
      </w:r>
      <w:r w:rsidR="004A604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332BEF" w:rsidRPr="00161070" w:rsidRDefault="00332BEF" w:rsidP="00161070">
      <w:pPr>
        <w:jc w:val="both"/>
        <w:rPr>
          <w:rFonts w:ascii="Times New Roman" w:hAnsi="Times New Roman" w:cs="Times New Roman"/>
          <w:sz w:val="24"/>
          <w:szCs w:val="24"/>
          <w:lang w:val="uk-UA"/>
        </w:rPr>
      </w:pPr>
    </w:p>
    <w:sectPr w:rsidR="00332BEF" w:rsidRPr="00161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3E6F"/>
    <w:multiLevelType w:val="hybridMultilevel"/>
    <w:tmpl w:val="25E40942"/>
    <w:lvl w:ilvl="0" w:tplc="D9D8B5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D7663"/>
    <w:multiLevelType w:val="hybridMultilevel"/>
    <w:tmpl w:val="A0C42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15"/>
    <w:rsid w:val="00037BD1"/>
    <w:rsid w:val="000E1D4A"/>
    <w:rsid w:val="000E3E91"/>
    <w:rsid w:val="000E48F4"/>
    <w:rsid w:val="001341DE"/>
    <w:rsid w:val="00145798"/>
    <w:rsid w:val="00161070"/>
    <w:rsid w:val="00240F15"/>
    <w:rsid w:val="00332BEF"/>
    <w:rsid w:val="003E7AA2"/>
    <w:rsid w:val="004A6040"/>
    <w:rsid w:val="006C50B0"/>
    <w:rsid w:val="00715578"/>
    <w:rsid w:val="0073661E"/>
    <w:rsid w:val="007B5828"/>
    <w:rsid w:val="00A238E9"/>
    <w:rsid w:val="00A45055"/>
    <w:rsid w:val="00AA6647"/>
    <w:rsid w:val="00B627C1"/>
    <w:rsid w:val="00BA025C"/>
    <w:rsid w:val="00C2235F"/>
    <w:rsid w:val="00C23608"/>
    <w:rsid w:val="00E351AA"/>
    <w:rsid w:val="00EC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F15"/>
    <w:rPr>
      <w:color w:val="0000FF" w:themeColor="hyperlink"/>
      <w:u w:val="single"/>
    </w:rPr>
  </w:style>
  <w:style w:type="paragraph" w:styleId="a4">
    <w:name w:val="List Paragraph"/>
    <w:basedOn w:val="a"/>
    <w:uiPriority w:val="34"/>
    <w:qFormat/>
    <w:rsid w:val="00BA025C"/>
    <w:pPr>
      <w:ind w:left="720"/>
      <w:contextualSpacing/>
    </w:pPr>
  </w:style>
  <w:style w:type="paragraph" w:styleId="a5">
    <w:name w:val="Balloon Text"/>
    <w:basedOn w:val="a"/>
    <w:link w:val="a6"/>
    <w:uiPriority w:val="99"/>
    <w:semiHidden/>
    <w:unhideWhenUsed/>
    <w:rsid w:val="000E1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F15"/>
    <w:rPr>
      <w:color w:val="0000FF" w:themeColor="hyperlink"/>
      <w:u w:val="single"/>
    </w:rPr>
  </w:style>
  <w:style w:type="paragraph" w:styleId="a4">
    <w:name w:val="List Paragraph"/>
    <w:basedOn w:val="a"/>
    <w:uiPriority w:val="34"/>
    <w:qFormat/>
    <w:rsid w:val="00BA025C"/>
    <w:pPr>
      <w:ind w:left="720"/>
      <w:contextualSpacing/>
    </w:pPr>
  </w:style>
  <w:style w:type="paragraph" w:styleId="a5">
    <w:name w:val="Balloon Text"/>
    <w:basedOn w:val="a"/>
    <w:link w:val="a6"/>
    <w:uiPriority w:val="99"/>
    <w:semiHidden/>
    <w:unhideWhenUsed/>
    <w:rsid w:val="000E1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mohol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ialholodomor.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2019-03-05T09:52:00Z</cp:lastPrinted>
  <dcterms:created xsi:type="dcterms:W3CDTF">2019-02-04T08:43:00Z</dcterms:created>
  <dcterms:modified xsi:type="dcterms:W3CDTF">2019-03-06T14:59:00Z</dcterms:modified>
</cp:coreProperties>
</file>